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常州绿色动力环保热电有限公司现状评价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苏职质控（现状）（2026）002156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常州绿色动力环保热电有限公司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常州市武进区牛塘镇青云村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吴志江 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贾亮、韩梦国、闫文彦、陈伟挺、张卫利、张虎、冯德元、马柳绪、叶保林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冯德元、叶保林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吴志江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2026-06-08~2026-06-08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吴志江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2026-07-23~2026-07-30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DD6D6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39657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291B3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7CA26C5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351</Words>
  <Characters>404</Characters>
  <Lines>2</Lines>
  <Paragraphs>1</Paragraphs>
  <TotalTime>1</TotalTime>
  <ScaleCrop>false</ScaleCrop>
  <LinksUpToDate>false</LinksUpToDate>
  <CharactersWithSpaces>405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cp:lastPrinted>2026-10-13T10:23:34Z</cp:lastPrinted>
  <dcterms:modified xsi:type="dcterms:W3CDTF">2026-10-13T10:23:37Z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eyJoZGlkIjoiYTMwOGQzNmUxNjRjY2ZmODkyM2JhMGNhNjY2ZjNhNTIiLCJ1c2VySWQiOiI3ODAzNTMzNDcifQ==</vt:lpwstr>
  </property>
</Properties>
</file>